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F023B3D" w14:textId="1788648D" w:rsidR="005D7E86" w:rsidRDefault="003D1811" w:rsidP="003D1811">
      <w:pPr>
        <w:pStyle w:val="Corpodetexto"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212529"/>
          <w:lang w:val="pt-BR"/>
        </w:rPr>
      </w:pPr>
      <w:r>
        <w:rPr>
          <w:rFonts w:ascii="Times New Roman" w:eastAsia="Times New Roman" w:hAnsi="Times New Roman" w:cs="Times New Roman"/>
          <w:b/>
          <w:bCs/>
          <w:color w:val="212529"/>
          <w:lang w:val="pt-BR"/>
        </w:rPr>
        <w:br/>
      </w:r>
      <w:r w:rsidR="00A55D95">
        <w:rPr>
          <w:rFonts w:ascii="Times New Roman" w:eastAsia="Times New Roman" w:hAnsi="Times New Roman" w:cs="Times New Roman"/>
          <w:b/>
          <w:bCs/>
          <w:color w:val="212529"/>
          <w:lang w:val="pt-BR"/>
        </w:rPr>
        <w:t>SOLICITAÇÃO DE AUTORIZAÇÃO</w:t>
      </w:r>
    </w:p>
    <w:p w14:paraId="53A760EF" w14:textId="77777777" w:rsidR="005D7E86" w:rsidRDefault="00A55D95" w:rsidP="003D1811">
      <w:pPr>
        <w:pStyle w:val="Corpodetexto"/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212529"/>
          <w:lang w:val="pt-BR"/>
        </w:rPr>
      </w:pPr>
      <w:r>
        <w:rPr>
          <w:rFonts w:ascii="Times New Roman" w:eastAsia="Times New Roman" w:hAnsi="Times New Roman" w:cs="Times New Roman"/>
          <w:b/>
          <w:bCs/>
          <w:color w:val="212529"/>
          <w:lang w:val="pt-BR"/>
        </w:rPr>
        <w:t>PARA EXERCÍCIO DE ATIVIDADES SIMULTÂNEAS</w:t>
      </w:r>
    </w:p>
    <w:p w14:paraId="1879897B" w14:textId="77777777" w:rsidR="005D7E86" w:rsidRDefault="00A55D95" w:rsidP="00FB5246">
      <w:pPr>
        <w:pStyle w:val="Corpodetex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Ilmo</w:t>
      </w:r>
      <w:proofErr w:type="spellEnd"/>
      <w:r>
        <w:rPr>
          <w:rFonts w:ascii="Times New Roman" w:eastAsia="Times New Roman" w:hAnsi="Times New Roman" w:cs="Times New Roman"/>
          <w:color w:val="212529"/>
          <w:lang w:val="pt-BR"/>
        </w:rPr>
        <w:t xml:space="preserve">(a). </w:t>
      </w: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Sr</w:t>
      </w:r>
      <w:proofErr w:type="spellEnd"/>
      <w:r>
        <w:rPr>
          <w:rFonts w:ascii="Times New Roman" w:eastAsia="Times New Roman" w:hAnsi="Times New Roman" w:cs="Times New Roman"/>
          <w:color w:val="212529"/>
          <w:lang w:val="pt-BR"/>
        </w:rPr>
        <w:t xml:space="preserve">(a). </w:t>
      </w: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Prof</w:t>
      </w:r>
      <w:proofErr w:type="spellEnd"/>
      <w:r>
        <w:rPr>
          <w:rFonts w:ascii="Times New Roman" w:eastAsia="Times New Roman" w:hAnsi="Times New Roman" w:cs="Times New Roman"/>
          <w:color w:val="212529"/>
          <w:lang w:val="pt-BR"/>
        </w:rPr>
        <w:t xml:space="preserve">(a). </w:t>
      </w: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Dr</w:t>
      </w:r>
      <w:proofErr w:type="spellEnd"/>
      <w:r>
        <w:rPr>
          <w:rFonts w:ascii="Times New Roman" w:eastAsia="Times New Roman" w:hAnsi="Times New Roman" w:cs="Times New Roman"/>
          <w:color w:val="212529"/>
          <w:lang w:val="pt-BR"/>
        </w:rPr>
        <w:t>(a) ….</w:t>
      </w:r>
    </w:p>
    <w:p w14:paraId="099BEBF5" w14:textId="77777777" w:rsidR="005D7E86" w:rsidRDefault="00A55D95" w:rsidP="00FB5246">
      <w:pPr>
        <w:pStyle w:val="Corpodetex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Chefe do Departamento de ……… </w:t>
      </w:r>
    </w:p>
    <w:p w14:paraId="5117CA11" w14:textId="778A74FF" w:rsidR="005D7E86" w:rsidRDefault="00A55D95" w:rsidP="00FB5246">
      <w:pPr>
        <w:pStyle w:val="Corpodetexto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Eu, </w:t>
      </w: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Prof</w:t>
      </w:r>
      <w:proofErr w:type="spellEnd"/>
      <w:r w:rsidR="00FB5246">
        <w:rPr>
          <w:rFonts w:ascii="Times New Roman" w:eastAsia="Times New Roman" w:hAnsi="Times New Roman" w:cs="Times New Roman"/>
          <w:color w:val="212529"/>
          <w:lang w:val="pt-BR"/>
        </w:rPr>
        <w:t>(a)</w:t>
      </w:r>
      <w:r>
        <w:rPr>
          <w:rFonts w:ascii="Times New Roman" w:eastAsia="Times New Roman" w:hAnsi="Times New Roman" w:cs="Times New Roman"/>
          <w:color w:val="212529"/>
          <w:lang w:val="pt-BR"/>
        </w:rPr>
        <w:t>.                 nos termos dos artigos 8° e 9°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 xml:space="preserve"> e </w:t>
      </w:r>
      <w:r>
        <w:rPr>
          <w:rFonts w:ascii="Times New Roman" w:eastAsia="Times New Roman" w:hAnsi="Times New Roman" w:cs="Times New Roman"/>
          <w:color w:val="212529"/>
          <w:lang w:val="pt-BR"/>
        </w:rPr>
        <w:t>13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>,</w:t>
      </w:r>
      <w:r>
        <w:rPr>
          <w:rFonts w:ascii="Times New Roman" w:eastAsia="Times New Roman" w:hAnsi="Times New Roman" w:cs="Times New Roman"/>
          <w:color w:val="212529"/>
          <w:lang w:val="pt-BR"/>
        </w:rPr>
        <w:t xml:space="preserve"> da Deliberação CONSU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>-</w:t>
      </w:r>
      <w:r>
        <w:rPr>
          <w:rFonts w:ascii="Times New Roman" w:eastAsia="Times New Roman" w:hAnsi="Times New Roman" w:cs="Times New Roman"/>
          <w:color w:val="212529"/>
          <w:lang w:val="pt-BR"/>
        </w:rPr>
        <w:t>A-02/2001, de 27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>/</w:t>
      </w:r>
      <w:r>
        <w:rPr>
          <w:rFonts w:ascii="Times New Roman" w:eastAsia="Times New Roman" w:hAnsi="Times New Roman" w:cs="Times New Roman"/>
          <w:color w:val="212529"/>
          <w:lang w:val="pt-BR"/>
        </w:rPr>
        <w:t>03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>/</w:t>
      </w:r>
      <w:r>
        <w:rPr>
          <w:rFonts w:ascii="Times New Roman" w:eastAsia="Times New Roman" w:hAnsi="Times New Roman" w:cs="Times New Roman"/>
          <w:color w:val="212529"/>
          <w:lang w:val="pt-BR"/>
        </w:rPr>
        <w:t>2001, venho solicitar autorização para que possa realizar as atividades descritas a seguir:</w:t>
      </w:r>
    </w:p>
    <w:p w14:paraId="18AFD461" w14:textId="77777777" w:rsidR="005D7E86" w:rsidRDefault="00A55D95" w:rsidP="003D1811">
      <w:pPr>
        <w:pStyle w:val="Corpodetexto"/>
        <w:spacing w:line="240" w:lineRule="au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Nome do projeto: ………………………………………………………...</w:t>
      </w:r>
    </w:p>
    <w:p w14:paraId="2C735DCA" w14:textId="2D82049C" w:rsidR="005D7E86" w:rsidRDefault="00A55D95" w:rsidP="003D1811">
      <w:pPr>
        <w:pStyle w:val="Corpodetexto"/>
        <w:spacing w:line="240" w:lineRule="au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(Inserir descrição das atividades)</w:t>
      </w:r>
      <w:r w:rsidR="00FB5246" w:rsidRPr="00FB5246">
        <w:rPr>
          <w:rFonts w:ascii="Times New Roman" w:eastAsia="Times New Roman" w:hAnsi="Times New Roman" w:cs="Times New Roman"/>
          <w:color w:val="212529"/>
          <w:lang w:val="pt-BR"/>
        </w:rPr>
        <w:t xml:space="preserve"> 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>……………………...</w:t>
      </w:r>
    </w:p>
    <w:p w14:paraId="60E1CBF9" w14:textId="77777777" w:rsidR="005D7E86" w:rsidRDefault="00A55D95" w:rsidP="003D1811">
      <w:pPr>
        <w:pStyle w:val="Corpodetexto"/>
        <w:spacing w:line="240" w:lineRule="auto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>Nome e endereço completo da empresa/</w:t>
      </w:r>
      <w:proofErr w:type="spellStart"/>
      <w:r>
        <w:rPr>
          <w:rFonts w:ascii="Times New Roman" w:eastAsia="Times New Roman" w:hAnsi="Times New Roman" w:cs="Times New Roman"/>
          <w:color w:val="212529"/>
          <w:lang w:val="pt-BR"/>
        </w:rPr>
        <w:t>orgão</w:t>
      </w:r>
      <w:proofErr w:type="spellEnd"/>
      <w:r>
        <w:rPr>
          <w:rFonts w:ascii="Times New Roman" w:eastAsia="Times New Roman" w:hAnsi="Times New Roman" w:cs="Times New Roman"/>
          <w:color w:val="212529"/>
          <w:lang w:val="pt-BR"/>
        </w:rPr>
        <w:t>/pessoa que solicita o serviço:</w:t>
      </w:r>
    </w:p>
    <w:p w14:paraId="515AF522" w14:textId="77777777" w:rsidR="005D7E86" w:rsidRDefault="00A55D95" w:rsidP="003D1811">
      <w:pPr>
        <w:pStyle w:val="Corpodetexto"/>
        <w:spacing w:line="240" w:lineRule="au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Prazo: .......…. (meses), até ....... horas semanais. </w:t>
      </w:r>
    </w:p>
    <w:p w14:paraId="297B05D9" w14:textId="77777777" w:rsidR="005D7E86" w:rsidRDefault="00A55D95" w:rsidP="003D1811">
      <w:pPr>
        <w:pStyle w:val="Corpodetexto"/>
        <w:spacing w:line="240" w:lineRule="auto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Valor total: R$ .................................. a serem pagos em ............ parcelas. </w:t>
      </w:r>
    </w:p>
    <w:p w14:paraId="6F9C3045" w14:textId="77777777" w:rsidR="005D7E86" w:rsidRDefault="00A55D95" w:rsidP="00FB5246">
      <w:pPr>
        <w:pStyle w:val="Corpodetexto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u w:val="single"/>
          <w:lang w:val="pt-BR"/>
        </w:rPr>
        <w:t>Declaro que</w:t>
      </w:r>
      <w:r>
        <w:rPr>
          <w:rFonts w:ascii="Times New Roman" w:eastAsia="Times New Roman" w:hAnsi="Times New Roman" w:cs="Times New Roman"/>
          <w:color w:val="212529"/>
          <w:lang w:val="pt-BR"/>
        </w:rPr>
        <w:t>:</w:t>
      </w:r>
    </w:p>
    <w:p w14:paraId="48885143" w14:textId="77777777" w:rsidR="006C508E" w:rsidRDefault="00A55D95" w:rsidP="00FB5246">
      <w:pPr>
        <w:pStyle w:val="Corpodetexto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Estou ciente dos termos da Deliberação CONSU A-02/2001;</w:t>
      </w:r>
    </w:p>
    <w:p w14:paraId="7DC0237F" w14:textId="740017F4" w:rsidR="006C508E" w:rsidRPr="006C508E" w:rsidRDefault="00A55D95" w:rsidP="00FB5246">
      <w:pPr>
        <w:pStyle w:val="Corpodetexto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Recolherei à Conta Unicamp/Reitoria/Atividades Simultâneas, </w:t>
      </w:r>
      <w:r w:rsidR="006C508E">
        <w:rPr>
          <w:rFonts w:ascii="Times New Roman" w:eastAsia="Times New Roman" w:hAnsi="Times New Roman" w:cs="Times New Roman"/>
          <w:color w:val="212529"/>
          <w:lang w:val="pt-BR"/>
        </w:rPr>
        <w:t>informadas abaixo:</w:t>
      </w: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 </w:t>
      </w:r>
    </w:p>
    <w:p w14:paraId="53A51C50" w14:textId="77777777" w:rsidR="00FB5246" w:rsidRDefault="006C508E" w:rsidP="003D1811">
      <w:pPr>
        <w:pStyle w:val="Corpodetexto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 w:rsidRPr="006C508E">
        <w:rPr>
          <w:rFonts w:ascii="Times New Roman" w:eastAsia="Times New Roman" w:hAnsi="Times New Roman" w:cs="Times New Roman"/>
          <w:color w:val="212529"/>
          <w:lang w:val="pt-BR"/>
        </w:rPr>
        <w:t>Banco</w:t>
      </w:r>
      <w:r>
        <w:rPr>
          <w:rFonts w:ascii="Times New Roman" w:eastAsia="Times New Roman" w:hAnsi="Times New Roman" w:cs="Times New Roman"/>
          <w:color w:val="212529"/>
          <w:lang w:val="pt-BR"/>
        </w:rPr>
        <w:t>:</w:t>
      </w: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 Santander (033)</w:t>
      </w:r>
    </w:p>
    <w:p w14:paraId="1C0B49C7" w14:textId="77777777" w:rsidR="00FB5246" w:rsidRDefault="006C508E" w:rsidP="003D1811">
      <w:pPr>
        <w:pStyle w:val="Corpodetexto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 w:rsidRPr="006C508E">
        <w:rPr>
          <w:rFonts w:ascii="Times New Roman" w:eastAsia="Times New Roman" w:hAnsi="Times New Roman" w:cs="Times New Roman"/>
          <w:color w:val="212529"/>
          <w:lang w:val="pt-BR"/>
        </w:rPr>
        <w:t>Agência</w:t>
      </w:r>
      <w:r>
        <w:rPr>
          <w:rFonts w:ascii="Times New Roman" w:eastAsia="Times New Roman" w:hAnsi="Times New Roman" w:cs="Times New Roman"/>
          <w:color w:val="212529"/>
          <w:lang w:val="pt-BR"/>
        </w:rPr>
        <w:t>:</w:t>
      </w: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 0207</w:t>
      </w:r>
    </w:p>
    <w:p w14:paraId="4F947A61" w14:textId="77777777" w:rsidR="00FB5246" w:rsidRDefault="006C508E" w:rsidP="003D1811">
      <w:pPr>
        <w:pStyle w:val="Corpodetexto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 w:rsidRPr="006C508E">
        <w:rPr>
          <w:rFonts w:ascii="Times New Roman" w:eastAsia="Times New Roman" w:hAnsi="Times New Roman" w:cs="Times New Roman"/>
          <w:color w:val="212529"/>
          <w:lang w:val="pt-BR"/>
        </w:rPr>
        <w:t>Conta Corrente</w:t>
      </w:r>
      <w:r>
        <w:rPr>
          <w:rFonts w:ascii="Times New Roman" w:eastAsia="Times New Roman" w:hAnsi="Times New Roman" w:cs="Times New Roman"/>
          <w:color w:val="212529"/>
          <w:lang w:val="pt-BR"/>
        </w:rPr>
        <w:t>:</w:t>
      </w: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 43011007-7</w:t>
      </w:r>
    </w:p>
    <w:p w14:paraId="43A195A8" w14:textId="0E27BE99" w:rsidR="006C508E" w:rsidRDefault="006C508E" w:rsidP="003D1811">
      <w:pPr>
        <w:pStyle w:val="Corpodetexto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 w:rsidRPr="006C508E">
        <w:rPr>
          <w:rFonts w:ascii="Times New Roman" w:eastAsia="Times New Roman" w:hAnsi="Times New Roman" w:cs="Times New Roman"/>
          <w:color w:val="212529"/>
          <w:lang w:val="pt-BR"/>
        </w:rPr>
        <w:t>CNPJ</w:t>
      </w:r>
      <w:r>
        <w:rPr>
          <w:rFonts w:ascii="Times New Roman" w:eastAsia="Times New Roman" w:hAnsi="Times New Roman" w:cs="Times New Roman"/>
          <w:color w:val="212529"/>
          <w:lang w:val="pt-BR"/>
        </w:rPr>
        <w:t>:</w:t>
      </w:r>
      <w:r w:rsidRPr="006C508E">
        <w:rPr>
          <w:rFonts w:ascii="Times New Roman" w:eastAsia="Times New Roman" w:hAnsi="Times New Roman" w:cs="Times New Roman"/>
          <w:color w:val="212529"/>
          <w:lang w:val="pt-BR"/>
        </w:rPr>
        <w:t xml:space="preserve"> 46.068.425/0001-33</w:t>
      </w:r>
      <w:r w:rsidR="00A55D95">
        <w:rPr>
          <w:rFonts w:ascii="Times New Roman" w:eastAsia="Times New Roman" w:hAnsi="Times New Roman" w:cs="Times New Roman"/>
          <w:color w:val="212529"/>
          <w:lang w:val="pt-BR"/>
        </w:rPr>
        <w:t xml:space="preserve">, </w:t>
      </w:r>
    </w:p>
    <w:p w14:paraId="7EA4CB52" w14:textId="28F721A7" w:rsidR="005D7E86" w:rsidRDefault="00A55D95" w:rsidP="00FB5246">
      <w:pPr>
        <w:pStyle w:val="Corpodetexto"/>
        <w:ind w:left="709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as taxas abaixo, no prazo de até 30 (trinta) dias do recebimento dos honorários: </w:t>
      </w:r>
    </w:p>
    <w:p w14:paraId="768C05B0" w14:textId="74C32EBD" w:rsidR="00FB5246" w:rsidRDefault="00A55D95" w:rsidP="003D1811">
      <w:pPr>
        <w:pStyle w:val="Corpodetexto"/>
        <w:numPr>
          <w:ilvl w:val="0"/>
          <w:numId w:val="4"/>
        </w:numPr>
        <w:spacing w:after="0" w:line="180" w:lineRule="auto"/>
        <w:ind w:left="1077" w:hanging="357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PIDS (8%)</w:t>
      </w:r>
    </w:p>
    <w:p w14:paraId="3A65E327" w14:textId="77777777" w:rsidR="00FB5246" w:rsidRPr="00FB5246" w:rsidRDefault="00A55D95" w:rsidP="003D1811">
      <w:pPr>
        <w:pStyle w:val="Corpodetexto"/>
        <w:numPr>
          <w:ilvl w:val="0"/>
          <w:numId w:val="4"/>
        </w:numPr>
        <w:spacing w:after="0" w:line="180" w:lineRule="auto"/>
        <w:ind w:left="1077" w:hanging="357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>FAEPEX</w:t>
      </w:r>
      <w:r w:rsidR="00FB5246">
        <w:rPr>
          <w:rFonts w:ascii="Times New Roman" w:eastAsia="Times New Roman" w:hAnsi="Times New Roman" w:cs="Times New Roman"/>
          <w:color w:val="212529"/>
          <w:lang w:val="pt-BR"/>
        </w:rPr>
        <w:t xml:space="preserve"> </w:t>
      </w:r>
      <w:r>
        <w:rPr>
          <w:rFonts w:ascii="Times New Roman" w:eastAsia="Times New Roman" w:hAnsi="Times New Roman" w:cs="Times New Roman"/>
          <w:color w:val="212529"/>
          <w:lang w:val="pt-BR"/>
        </w:rPr>
        <w:t>(3%)</w:t>
      </w:r>
    </w:p>
    <w:p w14:paraId="1381D0A2" w14:textId="77777777" w:rsidR="00FB5246" w:rsidRDefault="00A55D95" w:rsidP="003D1811">
      <w:pPr>
        <w:pStyle w:val="Corpodetexto"/>
        <w:numPr>
          <w:ilvl w:val="0"/>
          <w:numId w:val="4"/>
        </w:numPr>
        <w:spacing w:after="0" w:line="180" w:lineRule="auto"/>
        <w:ind w:left="1077" w:hanging="357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>AIU (3%)</w:t>
      </w:r>
    </w:p>
    <w:p w14:paraId="1318FCDB" w14:textId="287E09B3" w:rsidR="005D7E86" w:rsidRDefault="00A55D95" w:rsidP="00FB5246">
      <w:pPr>
        <w:pStyle w:val="Corpodetexto"/>
        <w:spacing w:line="240" w:lineRule="auto"/>
        <w:ind w:left="720"/>
        <w:jc w:val="both"/>
      </w:pPr>
      <w:r w:rsidRPr="00FB5246">
        <w:rPr>
          <w:rFonts w:ascii="Times New Roman" w:eastAsia="Times New Roman" w:hAnsi="Times New Roman" w:cs="Times New Roman"/>
          <w:color w:val="212529"/>
          <w:lang w:val="pt-BR"/>
        </w:rPr>
        <w:t>correspondentes a esta atividade, perfazendo um total de R</w:t>
      </w:r>
      <w:proofErr w:type="gramStart"/>
      <w:r w:rsidRPr="00FB5246">
        <w:rPr>
          <w:rFonts w:ascii="Times New Roman" w:eastAsia="Times New Roman" w:hAnsi="Times New Roman" w:cs="Times New Roman"/>
          <w:color w:val="212529"/>
          <w:lang w:val="pt-BR"/>
        </w:rPr>
        <w:t>$..</w:t>
      </w:r>
      <w:proofErr w:type="gramEnd"/>
      <w:r w:rsidRPr="00FB5246">
        <w:rPr>
          <w:rFonts w:ascii="Times New Roman" w:eastAsia="Times New Roman" w:hAnsi="Times New Roman" w:cs="Times New Roman"/>
          <w:color w:val="212529"/>
          <w:lang w:val="pt-BR"/>
        </w:rPr>
        <w:t>……………..........…;</w:t>
      </w:r>
    </w:p>
    <w:p w14:paraId="40A91EF9" w14:textId="77777777" w:rsidR="005D7E86" w:rsidRDefault="00A55D95" w:rsidP="00FB5246">
      <w:pPr>
        <w:pStyle w:val="Corpodetexto"/>
        <w:numPr>
          <w:ilvl w:val="0"/>
          <w:numId w:val="2"/>
        </w:numPr>
        <w:spacing w:after="140"/>
        <w:jc w:val="both"/>
      </w:pPr>
      <w:r>
        <w:rPr>
          <w:rFonts w:ascii="Times New Roman" w:eastAsia="Times New Roman" w:hAnsi="Times New Roman" w:cs="Times New Roman"/>
          <w:color w:val="212529"/>
          <w:lang w:val="pt-BR"/>
        </w:rPr>
        <w:t>Enviarei cópia do comprovante de depósito bancário para ser anexado no processo de Registro de Atividades Simultâneas ao RDIDP do IMECC;</w:t>
      </w:r>
    </w:p>
    <w:p w14:paraId="3315FFE3" w14:textId="77777777" w:rsidR="005D7E86" w:rsidRDefault="00A55D95" w:rsidP="00FB5246">
      <w:pPr>
        <w:pStyle w:val="Corpodetexto"/>
        <w:numPr>
          <w:ilvl w:val="0"/>
          <w:numId w:val="2"/>
        </w:numPr>
        <w:spacing w:after="140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Informarei à DGA, através do site www.dga.unicamp.br, sobre o depósito efetuado;</w:t>
      </w:r>
    </w:p>
    <w:p w14:paraId="6E06819A" w14:textId="77777777" w:rsidR="005D7E86" w:rsidRDefault="00A55D95" w:rsidP="00FB5246">
      <w:pPr>
        <w:pStyle w:val="Corpodetexto"/>
        <w:numPr>
          <w:ilvl w:val="0"/>
          <w:numId w:val="2"/>
        </w:numPr>
        <w:spacing w:after="140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Estou ciente de que os valores percebidos serão comunicados pela Área de Finanças da DGA à Diretoria Geral de Recursos Humanos - DGRH, para efeito de registro no cálculo dos valores excedentes a 100% de complementação salarial nos termos da Resolução GR 23/2008;</w:t>
      </w:r>
    </w:p>
    <w:p w14:paraId="0AA6DE7E" w14:textId="77777777" w:rsidR="005D7E86" w:rsidRDefault="00A55D95" w:rsidP="00FB5246">
      <w:pPr>
        <w:pStyle w:val="Corpodetexto"/>
        <w:numPr>
          <w:ilvl w:val="0"/>
          <w:numId w:val="2"/>
        </w:numPr>
        <w:spacing w:after="140"/>
        <w:jc w:val="both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>Estou ciente de que para que a atividade aqui descrita tenha continuidade além do prazo especificado acima, deverei solicitar uma nova autorização para exercê-la, bem como recolher as novas taxas correspondentes.</w:t>
      </w:r>
    </w:p>
    <w:p w14:paraId="3EB250D4" w14:textId="77777777" w:rsidR="005D7E86" w:rsidRDefault="00A55D95">
      <w:pPr>
        <w:pStyle w:val="Corpodetexto"/>
        <w:spacing w:after="140"/>
        <w:ind w:left="5992"/>
        <w:rPr>
          <w:rFonts w:ascii="Times New Roman" w:eastAsia="Times New Roman" w:hAnsi="Times New Roman" w:cs="Times New Roman"/>
          <w:color w:val="212529"/>
          <w:lang w:val="pt-BR"/>
        </w:rPr>
      </w:pPr>
      <w:r>
        <w:rPr>
          <w:rFonts w:ascii="Times New Roman" w:eastAsia="Times New Roman" w:hAnsi="Times New Roman" w:cs="Times New Roman"/>
          <w:color w:val="212529"/>
          <w:lang w:val="pt-BR"/>
        </w:rPr>
        <w:t xml:space="preserve">Campinas, </w:t>
      </w:r>
      <w:proofErr w:type="gramStart"/>
      <w:r>
        <w:rPr>
          <w:rFonts w:ascii="Times New Roman" w:eastAsia="Times New Roman" w:hAnsi="Times New Roman" w:cs="Times New Roman"/>
          <w:color w:val="212529"/>
          <w:lang w:val="pt-BR"/>
        </w:rPr>
        <w:t>…..</w:t>
      </w:r>
      <w:proofErr w:type="gramEnd"/>
      <w:r>
        <w:rPr>
          <w:rFonts w:ascii="Times New Roman" w:eastAsia="Times New Roman" w:hAnsi="Times New Roman" w:cs="Times New Roman"/>
          <w:color w:val="212529"/>
          <w:lang w:val="pt-BR"/>
        </w:rPr>
        <w:t xml:space="preserve"> de …</w:t>
      </w:r>
      <w:proofErr w:type="gramStart"/>
      <w:r>
        <w:rPr>
          <w:rFonts w:ascii="Times New Roman" w:eastAsia="Times New Roman" w:hAnsi="Times New Roman" w:cs="Times New Roman"/>
          <w:color w:val="212529"/>
          <w:lang w:val="pt-BR"/>
        </w:rPr>
        <w:t>…..</w:t>
      </w:r>
      <w:proofErr w:type="gramEnd"/>
      <w:r>
        <w:rPr>
          <w:rFonts w:ascii="Times New Roman" w:eastAsia="Times New Roman" w:hAnsi="Times New Roman" w:cs="Times New Roman"/>
          <w:color w:val="212529"/>
          <w:lang w:val="pt-BR"/>
        </w:rPr>
        <w:t xml:space="preserve"> de …</w:t>
      </w:r>
    </w:p>
    <w:p w14:paraId="59D3B2AD" w14:textId="77777777" w:rsidR="005D7E86" w:rsidRDefault="00A55D95">
      <w:pPr>
        <w:pStyle w:val="Corpodetexto"/>
        <w:spacing w:after="140"/>
        <w:jc w:val="right"/>
      </w:pPr>
      <w:r>
        <w:rPr>
          <w:rFonts w:ascii="Times New Roman" w:hAnsi="Times New Roman"/>
          <w:color w:val="212529"/>
        </w:rPr>
        <w:t xml:space="preserve">___________________________   </w:t>
      </w:r>
    </w:p>
    <w:sectPr w:rsidR="005D7E86" w:rsidSect="003D1811">
      <w:headerReference w:type="default" r:id="rId7"/>
      <w:footerReference w:type="default" r:id="rId8"/>
      <w:pgSz w:w="11906" w:h="16838"/>
      <w:pgMar w:top="777" w:right="994" w:bottom="1124" w:left="1699" w:header="624" w:footer="562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6FDFB" w14:textId="77777777" w:rsidR="0080528F" w:rsidRDefault="00A55D95">
      <w:r>
        <w:separator/>
      </w:r>
    </w:p>
  </w:endnote>
  <w:endnote w:type="continuationSeparator" w:id="0">
    <w:p w14:paraId="035505C0" w14:textId="77777777" w:rsidR="0080528F" w:rsidRDefault="00A55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LGC Sans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imbus Sans L">
    <w:altName w:val="Arial"/>
    <w:charset w:val="00"/>
    <w:family w:val="roman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131A1" w14:textId="77777777" w:rsidR="005D7E86" w:rsidRDefault="00A55D95">
    <w:pPr>
      <w:pStyle w:val="Standard"/>
      <w:tabs>
        <w:tab w:val="left" w:pos="-70"/>
      </w:tabs>
    </w:pPr>
    <w:r>
      <w:rPr>
        <w:rFonts w:ascii="Lucida Sans" w:hAnsi="Lucida Sans" w:cs="Lucida Sans"/>
        <w:sz w:val="16"/>
        <w:szCs w:val="16"/>
      </w:rPr>
      <w:t xml:space="preserve">Rua Sérgio Buarque de Holanda, 651 - Cidade Universitária "Zeferino Vaz" - </w:t>
    </w:r>
    <w:proofErr w:type="spellStart"/>
    <w:r>
      <w:rPr>
        <w:rFonts w:ascii="Lucida Sans" w:hAnsi="Lucida Sans" w:cs="Lucida Sans"/>
        <w:sz w:val="16"/>
        <w:szCs w:val="16"/>
      </w:rPr>
      <w:t>Distr</w:t>
    </w:r>
    <w:proofErr w:type="spellEnd"/>
    <w:r>
      <w:rPr>
        <w:rFonts w:ascii="Lucida Sans" w:hAnsi="Lucida Sans" w:cs="Lucida Sans"/>
        <w:sz w:val="16"/>
        <w:szCs w:val="16"/>
      </w:rPr>
      <w:t>. Barão Geraldo - Campinas - SP</w:t>
    </w:r>
  </w:p>
  <w:p w14:paraId="1CF9C4C8" w14:textId="77777777" w:rsidR="005D7E86" w:rsidRDefault="00A55D95">
    <w:pPr>
      <w:pStyle w:val="Standard"/>
      <w:tabs>
        <w:tab w:val="left" w:pos="-70"/>
      </w:tabs>
    </w:pPr>
    <w:r>
      <w:rPr>
        <w:rStyle w:val="Nmerodepgina"/>
        <w:rFonts w:ascii="Lucida Sans" w:hAnsi="Lucida Sans" w:cs="Lucida Sans"/>
        <w:sz w:val="16"/>
        <w:szCs w:val="16"/>
      </w:rPr>
      <w:t xml:space="preserve">CEP 13083-859 - Tel. (19) 35215950 - 35215949 - 35216020 - </w:t>
    </w:r>
    <w:proofErr w:type="spellStart"/>
    <w:r>
      <w:rPr>
        <w:rStyle w:val="Nmerodepgina"/>
        <w:rFonts w:ascii="Lucida Sans" w:hAnsi="Lucida Sans" w:cs="Lucida Sans"/>
        <w:sz w:val="16"/>
        <w:szCs w:val="16"/>
      </w:rPr>
      <w:t>Email</w:t>
    </w:r>
    <w:proofErr w:type="spellEnd"/>
    <w:r>
      <w:rPr>
        <w:rStyle w:val="Nmerodepgina"/>
        <w:rFonts w:ascii="Lucida Sans" w:hAnsi="Lucida Sans" w:cs="Lucida Sans"/>
        <w:sz w:val="16"/>
        <w:szCs w:val="16"/>
      </w:rPr>
      <w:t>: secdepto</w:t>
    </w:r>
    <w:proofErr w:type="gramStart"/>
    <w:r>
      <w:rPr>
        <w:rStyle w:val="Nmerodepgina"/>
        <w:rFonts w:ascii="Lucida Sans" w:hAnsi="Lucida Sans" w:cs="Lucida Sans"/>
        <w:sz w:val="16"/>
        <w:szCs w:val="16"/>
      </w:rPr>
      <w:t>@.unicamp.br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A72A3" w14:textId="77777777" w:rsidR="0080528F" w:rsidRDefault="00A55D95">
      <w:r>
        <w:separator/>
      </w:r>
    </w:p>
  </w:footnote>
  <w:footnote w:type="continuationSeparator" w:id="0">
    <w:p w14:paraId="029FB839" w14:textId="77777777" w:rsidR="0080528F" w:rsidRDefault="00A55D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3A81B" w14:textId="0ECBDE05" w:rsidR="005D7E86" w:rsidRDefault="003D1811">
    <w:pPr>
      <w:pStyle w:val="Cabealho"/>
    </w:pPr>
    <w:r>
      <w:rPr>
        <w:noProof/>
      </w:rPr>
      <w:pict w14:anchorId="747A318D">
        <v:rect id="Caixa de Texto 2" o:spid="_x0000_s2049" style="position:absolute;margin-left:76.25pt;margin-top:-5.35pt;width:373.65pt;height:41.15pt;z-index:-251658752;visibility:visible;mso-wrap-style:square;mso-wrap-distance-left:0;mso-wrap-distance-top:0;mso-wrap-distance-right:0;mso-wrap-distance-bottom:0;mso-position-horizontal-relative:text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" stroked="f" strokeweight=".26mm">
          <v:textbox>
            <w:txbxContent>
              <w:p w14:paraId="22D9609B" w14:textId="77777777" w:rsidR="005D7E86" w:rsidRDefault="00A55D95">
                <w:pPr>
                  <w:pStyle w:val="CabealhoInstituio"/>
                  <w:rPr>
                    <w:caps/>
                  </w:rPr>
                </w:pPr>
                <w:r>
                  <w:rPr>
                    <w:caps/>
                  </w:rPr>
                  <w:t>Universidade Estadual de Campinas</w:t>
                </w:r>
              </w:p>
              <w:p w14:paraId="085BD5F5" w14:textId="77777777" w:rsidR="005D7E86" w:rsidRDefault="00A55D95">
                <w:pPr>
                  <w:pStyle w:val="CabealhoInstituio"/>
                  <w:spacing w:line="276" w:lineRule="auto"/>
                </w:pPr>
                <w:r>
                  <w:t>Instituto de Matemática, Estatística e Computação Científica</w:t>
                </w:r>
              </w:p>
              <w:p w14:paraId="462BBB98" w14:textId="77777777" w:rsidR="005D7E86" w:rsidRDefault="00A55D95">
                <w:pPr>
                  <w:pStyle w:val="Cabealhorgo"/>
                  <w:spacing w:line="276" w:lineRule="auto"/>
                  <w:rPr>
                    <w:i w:val="0"/>
                  </w:rPr>
                </w:pPr>
                <w:r>
                  <w:rPr>
                    <w:i w:val="0"/>
                  </w:rPr>
                  <w:t>Seção de Apoio aos Departamentos</w:t>
                </w:r>
                <w:r>
                  <w:rPr>
                    <w:i w:val="0"/>
                  </w:rPr>
                  <w:tab/>
                </w:r>
              </w:p>
              <w:p w14:paraId="16C89AC6" w14:textId="77777777" w:rsidR="005D7E86" w:rsidRDefault="005D7E86">
                <w:pPr>
                  <w:pStyle w:val="Contedodoquadro"/>
                </w:pPr>
              </w:p>
            </w:txbxContent>
          </v:textbox>
        </v:rect>
      </w:pict>
    </w:r>
    <w:r w:rsidR="00A55D95">
      <w:rPr>
        <w:noProof/>
      </w:rPr>
      <w:drawing>
        <wp:inline distT="0" distB="0" distL="0" distR="0" wp14:anchorId="507E4AF3" wp14:editId="180E3A33">
          <wp:extent cx="444500" cy="388620"/>
          <wp:effectExtent l="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63" t="-236" r="-263" b="-236"/>
                  <a:stretch>
                    <a:fillRect/>
                  </a:stretch>
                </pic:blipFill>
                <pic:spPr bwMode="auto">
                  <a:xfrm>
                    <a:off x="0" y="0"/>
                    <a:ext cx="444500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55D95">
      <w:t xml:space="preserve"> </w:t>
    </w:r>
    <w:r w:rsidR="00A55D95">
      <w:rPr>
        <w:noProof/>
      </w:rPr>
      <w:drawing>
        <wp:inline distT="0" distB="0" distL="0" distR="0" wp14:anchorId="74DB7BE8" wp14:editId="232D7B21">
          <wp:extent cx="513715" cy="388620"/>
          <wp:effectExtent l="0" t="0" r="0" b="0"/>
          <wp:docPr id="3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6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13715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55D95"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8289B"/>
    <w:multiLevelType w:val="multilevel"/>
    <w:tmpl w:val="0E008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" w15:restartNumberingAfterBreak="0">
    <w:nsid w:val="06AD57BA"/>
    <w:multiLevelType w:val="multilevel"/>
    <w:tmpl w:val="9F667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 w15:restartNumberingAfterBreak="0">
    <w:nsid w:val="423830AA"/>
    <w:multiLevelType w:val="multilevel"/>
    <w:tmpl w:val="465EE1A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EE4336E"/>
    <w:multiLevelType w:val="hybridMultilevel"/>
    <w:tmpl w:val="D0840568"/>
    <w:lvl w:ilvl="0" w:tplc="8812A4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embedSystemFonts/>
  <w:proofState w:spelling="clean" w:grammar="clean"/>
  <w:defaultTabStop w:val="709"/>
  <w:autoHyphenation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D7E86"/>
    <w:rsid w:val="003D1811"/>
    <w:rsid w:val="005D7E86"/>
    <w:rsid w:val="006C508E"/>
    <w:rsid w:val="0080528F"/>
    <w:rsid w:val="00A55D95"/>
    <w:rsid w:val="00FB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14041B7"/>
  <w15:docId w15:val="{2E8BA84A-E173-4646-94F4-CB0082AE1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textAlignment w:val="baseline"/>
    </w:pPr>
    <w:rPr>
      <w:rFonts w:ascii="Liberation Serif" w:eastAsia="DejaVu LGC Sans" w:hAnsi="Liberation Serif" w:cs="Tahoma"/>
      <w:color w:val="00000A"/>
      <w:kern w:val="2"/>
      <w:sz w:val="24"/>
      <w:szCs w:val="24"/>
      <w:lang w:val="en-US" w:eastAsia="zh-CN"/>
    </w:rPr>
  </w:style>
  <w:style w:type="paragraph" w:styleId="Ttulo1">
    <w:name w:val="heading 1"/>
    <w:basedOn w:val="Ttulo"/>
    <w:uiPriority w:val="9"/>
    <w:qFormat/>
    <w:pPr>
      <w:tabs>
        <w:tab w:val="left" w:pos="0"/>
      </w:tabs>
      <w:outlineLvl w:val="0"/>
    </w:pPr>
    <w:rPr>
      <w:b/>
      <w:bCs/>
    </w:rPr>
  </w:style>
  <w:style w:type="paragraph" w:styleId="Ttulo2">
    <w:name w:val="heading 2"/>
    <w:basedOn w:val="Ttulo"/>
    <w:uiPriority w:val="9"/>
    <w:semiHidden/>
    <w:unhideWhenUsed/>
    <w:qFormat/>
    <w:pPr>
      <w:tabs>
        <w:tab w:val="left" w:pos="0"/>
      </w:tabs>
      <w:spacing w:before="200"/>
      <w:outlineLvl w:val="1"/>
    </w:pPr>
    <w:rPr>
      <w:b/>
      <w:bCs/>
    </w:rPr>
  </w:style>
  <w:style w:type="paragraph" w:styleId="Ttulo3">
    <w:name w:val="heading 3"/>
    <w:basedOn w:val="Ttulo"/>
    <w:uiPriority w:val="9"/>
    <w:semiHidden/>
    <w:unhideWhenUsed/>
    <w:qFormat/>
    <w:pPr>
      <w:tabs>
        <w:tab w:val="left" w:pos="0"/>
      </w:tabs>
      <w:spacing w:before="140"/>
      <w:outlineLvl w:val="2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qFormat/>
  </w:style>
  <w:style w:type="character" w:styleId="Nmerodepgina">
    <w:name w:val="page number"/>
    <w:basedOn w:val="Fontepargpadro1"/>
    <w:qFormat/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CabealhoChar">
    <w:name w:val="Cabeçalho Char"/>
    <w:qFormat/>
    <w:rPr>
      <w:rFonts w:ascii="Liberation Sans" w:hAnsi="Liberation Sans" w:cs="Liberation Sans"/>
      <w:kern w:val="2"/>
      <w:szCs w:val="24"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Marcadores">
    <w:name w:val="Marcadores"/>
    <w:qFormat/>
    <w:rPr>
      <w:rFonts w:ascii="OpenSymbol" w:eastAsia="OpenSymbol" w:hAnsi="OpenSymbol" w:cs="OpenSymbol"/>
    </w:rPr>
  </w:style>
  <w:style w:type="character" w:customStyle="1" w:styleId="Smbolosdenumerao">
    <w:name w:val="Símbolos de numeração"/>
    <w:qFormat/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Times New Roman" w:eastAsia="Times New Roman" w:hAnsi="Times New Roman"/>
      <w:kern w:val="0"/>
      <w:sz w:val="28"/>
      <w:szCs w:val="28"/>
      <w:lang w:val="pt-BR" w:eastAsia="pt-BR"/>
    </w:rPr>
  </w:style>
  <w:style w:type="paragraph" w:styleId="Corpodetexto">
    <w:name w:val="Body Text"/>
    <w:basedOn w:val="Normal"/>
    <w:pPr>
      <w:spacing w:after="142" w:line="288" w:lineRule="auto"/>
    </w:pPr>
  </w:style>
  <w:style w:type="paragraph" w:styleId="Lista">
    <w:name w:val="List"/>
    <w:basedOn w:val="Normal"/>
    <w:rPr>
      <w:rFonts w:ascii="Times New Roman" w:eastAsia="Times New Roman" w:hAnsi="Times New Roman"/>
      <w:kern w:val="0"/>
      <w:szCs w:val="20"/>
      <w:lang w:val="pt-BR" w:eastAsia="pt-BR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ascii="Times New Roman" w:eastAsia="Times New Roman" w:hAnsi="Times New Roman"/>
      <w:kern w:val="0"/>
      <w:szCs w:val="20"/>
      <w:lang w:val="pt-BR" w:eastAsia="pt-BR"/>
    </w:rPr>
  </w:style>
  <w:style w:type="paragraph" w:customStyle="1" w:styleId="Ttulo10">
    <w:name w:val="Título1"/>
    <w:basedOn w:val="Ttulo"/>
    <w:qFormat/>
    <w:pPr>
      <w:jc w:val="center"/>
    </w:pPr>
    <w:rPr>
      <w:b/>
      <w:bCs/>
      <w:sz w:val="56"/>
      <w:szCs w:val="56"/>
    </w:rPr>
  </w:style>
  <w:style w:type="paragraph" w:customStyle="1" w:styleId="caption1">
    <w:name w:val="caption1"/>
    <w:qFormat/>
    <w:pPr>
      <w:widowControl w:val="0"/>
      <w:suppressLineNumbers/>
      <w:spacing w:before="120" w:after="120"/>
    </w:pPr>
    <w:rPr>
      <w:rFonts w:cs="Tahoma"/>
      <w:i/>
      <w:iCs/>
      <w:color w:val="00000A"/>
      <w:sz w:val="24"/>
    </w:rPr>
  </w:style>
  <w:style w:type="paragraph" w:customStyle="1" w:styleId="Standard">
    <w:name w:val="Standard"/>
    <w:qFormat/>
    <w:pPr>
      <w:widowControl w:val="0"/>
      <w:textAlignment w:val="baseline"/>
    </w:pPr>
    <w:rPr>
      <w:rFonts w:ascii="Liberation Sans" w:eastAsia="DejaVu LGC Sans" w:hAnsi="Liberation Sans" w:cs="Liberation Sans"/>
      <w:color w:val="00000A"/>
      <w:kern w:val="2"/>
      <w:sz w:val="24"/>
      <w:szCs w:val="24"/>
      <w:lang w:eastAsia="zh-CN"/>
    </w:rPr>
  </w:style>
  <w:style w:type="paragraph" w:customStyle="1" w:styleId="Textbody">
    <w:name w:val="Text body"/>
    <w:basedOn w:val="Standard"/>
    <w:qFormat/>
    <w:pPr>
      <w:spacing w:after="120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Standard"/>
    <w:pPr>
      <w:suppressLineNumbers/>
    </w:pPr>
  </w:style>
  <w:style w:type="paragraph" w:styleId="Rodap">
    <w:name w:val="footer"/>
    <w:basedOn w:val="Standard"/>
    <w:pPr>
      <w:suppressLineNumbers/>
    </w:pPr>
  </w:style>
  <w:style w:type="paragraph" w:customStyle="1" w:styleId="Contedodoquadro">
    <w:name w:val="Conteúdo do quadro"/>
    <w:basedOn w:val="Normal"/>
    <w:qFormat/>
  </w:style>
  <w:style w:type="paragraph" w:customStyle="1" w:styleId="CabealhoInstituio">
    <w:name w:val="Cabeçalho Instituição"/>
    <w:basedOn w:val="Cabealho"/>
    <w:qFormat/>
    <w:rPr>
      <w:rFonts w:ascii="Nimbus Sans L" w:hAnsi="Nimbus Sans L" w:cs="Nimbus Sans L"/>
      <w:b/>
      <w:sz w:val="18"/>
    </w:rPr>
  </w:style>
  <w:style w:type="paragraph" w:customStyle="1" w:styleId="Cabealhorgo">
    <w:name w:val="Cabeçalho Órgão"/>
    <w:basedOn w:val="Cabealho"/>
    <w:qFormat/>
    <w:rPr>
      <w:rFonts w:ascii="Nimbus Sans L" w:hAnsi="Nimbus Sans L" w:cs="Nimbus Sans L"/>
      <w:b/>
      <w:i/>
      <w:sz w:val="18"/>
    </w:rPr>
  </w:style>
  <w:style w:type="paragraph" w:customStyle="1" w:styleId="Contedodatabela">
    <w:name w:val="Conteúdo da tabela"/>
    <w:basedOn w:val="Standard"/>
    <w:qFormat/>
    <w:pPr>
      <w:suppressLineNumbers/>
    </w:pPr>
  </w:style>
  <w:style w:type="paragraph" w:customStyle="1" w:styleId="EndnoteSymbol">
    <w:name w:val="Endnote Symbol"/>
    <w:basedOn w:val="Standard"/>
    <w:qFormat/>
  </w:style>
  <w:style w:type="paragraph" w:customStyle="1" w:styleId="Citaes">
    <w:name w:val="Citações"/>
    <w:basedOn w:val="Standard"/>
    <w:qFormat/>
    <w:pPr>
      <w:spacing w:after="283"/>
      <w:ind w:left="567" w:right="567"/>
    </w:pPr>
  </w:style>
  <w:style w:type="paragraph" w:styleId="Subttulo">
    <w:name w:val="Subtitle"/>
    <w:basedOn w:val="Ttulo"/>
    <w:uiPriority w:val="11"/>
    <w:qFormat/>
    <w:pPr>
      <w:spacing w:before="60"/>
      <w:jc w:val="center"/>
    </w:pPr>
    <w:rPr>
      <w:sz w:val="36"/>
      <w:szCs w:val="36"/>
    </w:rPr>
  </w:style>
  <w:style w:type="paragraph" w:styleId="Textodebalo">
    <w:name w:val="Balloon Text"/>
    <w:basedOn w:val="Normal"/>
    <w:qFormat/>
    <w:rPr>
      <w:rFonts w:ascii="Tahoma" w:hAnsi="Tahoma"/>
      <w:sz w:val="16"/>
      <w:szCs w:val="16"/>
    </w:rPr>
  </w:style>
  <w:style w:type="paragraph" w:customStyle="1" w:styleId="LO-normal">
    <w:name w:val="LO-normal"/>
    <w:qFormat/>
    <w:pPr>
      <w:spacing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9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9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5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5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285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Estadual de Campinas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Patrícia Tase</dc:creator>
  <dc:description/>
  <cp:lastModifiedBy>Thiago Fulvio da Silva Paz (MF 318514)</cp:lastModifiedBy>
  <cp:revision>94</cp:revision>
  <cp:lastPrinted>2020-11-23T12:51:00Z</cp:lastPrinted>
  <dcterms:created xsi:type="dcterms:W3CDTF">2021-06-23T14:41:00Z</dcterms:created>
  <dcterms:modified xsi:type="dcterms:W3CDTF">2025-05-20T13:41:00Z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